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0A" w:rsidRPr="000A040A" w:rsidRDefault="000A040A" w:rsidP="000A040A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0A040A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Kriteriji za određivanje visine naknade stvarnih materijalnih troškova i troškova dostave informacije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0A040A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0A040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231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0A040A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KRITERIJE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0A040A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1. </w:t>
      </w:r>
      <w:proofErr w:type="spellStart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veličine A4 – 0,25 kuna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2. </w:t>
      </w:r>
      <w:proofErr w:type="spellStart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veličine A3 – 0,50 kuna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u boji veličine A4 – 1,00 kuna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4. </w:t>
      </w:r>
      <w:proofErr w:type="spellStart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u boji veličine A3 – 1,60 kuna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elektronički zapis na jednom CD-u – 4,00 kuna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elektronički zapis na jednom DVD-u – 6,00 kuna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9. pretvaranje zapisa s videovrpce, </w:t>
      </w:r>
      <w:proofErr w:type="spellStart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audiokazete</w:t>
      </w:r>
      <w:proofErr w:type="spellEnd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ili diskete u elektronički zapis – 1,00 kuna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Visinu naknade stvarnih materijalnih troškova i troškova dostave za usluge koje nisu navedene u članku 2. ovih Kriterija, tijelo javne vlasti odredit će na način da u visinu naknade zaračuna </w:t>
      </w: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prosječnu tržišnu cijenu za uslugu, trošak amortizacije koje ima tijelo javne vlasti te trošak poštanskih usluga.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:rsidR="000A040A" w:rsidRPr="000A040A" w:rsidRDefault="000A040A" w:rsidP="000A040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008-03/13-01/68</w:t>
      </w: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401-01/01-14-04</w:t>
      </w: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24. siječnja 2014.</w:t>
      </w:r>
    </w:p>
    <w:p w:rsidR="000A040A" w:rsidRPr="000A040A" w:rsidRDefault="000A040A" w:rsidP="000A040A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Povjerenica za informiranje</w:t>
      </w: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0A040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0A040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0A040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Anamarija Musa, dipl. </w:t>
      </w:r>
      <w:proofErr w:type="spellStart"/>
      <w:r w:rsidRPr="000A040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iur</w:t>
      </w:r>
      <w:proofErr w:type="spellEnd"/>
      <w:r w:rsidRPr="000A040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.,</w:t>
      </w:r>
      <w:r w:rsidRPr="000A04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995FA5" w:rsidRDefault="00995FA5"/>
    <w:p w:rsidR="00CD6ACC" w:rsidRDefault="00CD6ACC"/>
    <w:p w:rsidR="00CD6ACC" w:rsidRDefault="00CD6ACC"/>
    <w:p w:rsidR="00CD6ACC" w:rsidRDefault="00CD6ACC"/>
    <w:p w:rsidR="00CD6ACC" w:rsidRDefault="00CD6ACC"/>
    <w:p w:rsidR="00CD6ACC" w:rsidRDefault="00CD6ACC"/>
    <w:p w:rsidR="00CD6ACC" w:rsidRDefault="00CD6ACC"/>
    <w:p w:rsidR="00CD6ACC" w:rsidRDefault="00CD6ACC"/>
    <w:p w:rsidR="00CD6ACC" w:rsidRDefault="00CD6ACC"/>
    <w:p w:rsidR="00CD6ACC" w:rsidRPr="00CD6ACC" w:rsidRDefault="00CD6ACC" w:rsidP="00CD6ACC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CD6ACC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lastRenderedPageBreak/>
        <w:t>Ispravak Kriterija za određivanje visine naknade stvarnih materijalnih troškova i troškova dostave informacije</w:t>
      </w:r>
    </w:p>
    <w:p w:rsidR="00CD6ACC" w:rsidRPr="00CD6ACC" w:rsidRDefault="00CD6ACC" w:rsidP="00CD6ACC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CD6ACC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NARODNE NOVINE</w:t>
      </w:r>
    </w:p>
    <w:p w:rsidR="00CD6ACC" w:rsidRPr="00CD6ACC" w:rsidRDefault="00CD6ACC" w:rsidP="00CD6ACC">
      <w:pPr>
        <w:shd w:val="clear" w:color="auto" w:fill="FFFFFF"/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CD6ACC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316</w:t>
      </w:r>
    </w:p>
    <w:p w:rsidR="00CD6ACC" w:rsidRPr="00CD6ACC" w:rsidRDefault="00CD6ACC" w:rsidP="00CD6ACC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CD6ACC" w:rsidRPr="00CD6ACC" w:rsidRDefault="00CD6ACC" w:rsidP="00CD6ACC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D6ACC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ISPRAVAK</w:t>
      </w:r>
    </w:p>
    <w:p w:rsidR="00CD6ACC" w:rsidRPr="00CD6ACC" w:rsidRDefault="00CD6ACC" w:rsidP="00CD6ACC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D6ACC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KRITERIJA ZA ODREĐIVANJE VISINE NAKNADE STVARNIH MATERIJALNIH TROŠKOVA I TROŠKOVA DOSTAVE INFORMACIJE</w:t>
      </w:r>
    </w:p>
    <w:p w:rsidR="00CD6ACC" w:rsidRPr="00CD6ACC" w:rsidRDefault="00CD6ACC" w:rsidP="00CD6ACC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CD6ACC" w:rsidRPr="00CD6ACC" w:rsidRDefault="00CD6ACC" w:rsidP="00CD6ACC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50501-5/2-14</w:t>
      </w:r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Datum: 6. veljače 2014.</w:t>
      </w:r>
    </w:p>
    <w:p w:rsidR="00CD6ACC" w:rsidRPr="00CD6ACC" w:rsidRDefault="00CD6ACC" w:rsidP="00CD6ACC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Glavna urednica</w:t>
      </w:r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D6AC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Zdenka </w:t>
      </w:r>
      <w:proofErr w:type="spellStart"/>
      <w:r w:rsidRPr="00CD6AC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Pogarčić</w:t>
      </w:r>
      <w:proofErr w:type="spellEnd"/>
      <w:r w:rsidRPr="00CD6ACC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CD6A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CD6ACC" w:rsidRDefault="00CD6ACC">
      <w:bookmarkStart w:id="0" w:name="_GoBack"/>
      <w:bookmarkEnd w:id="0"/>
    </w:p>
    <w:sectPr w:rsidR="00CD6ACC" w:rsidSect="00D340EE">
      <w:pgSz w:w="11907" w:h="16839" w:code="9"/>
      <w:pgMar w:top="1797" w:right="1361" w:bottom="680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6"/>
    <w:rsid w:val="000A040A"/>
    <w:rsid w:val="00147393"/>
    <w:rsid w:val="005175E6"/>
    <w:rsid w:val="00734B46"/>
    <w:rsid w:val="00891D17"/>
    <w:rsid w:val="00995FA5"/>
    <w:rsid w:val="00CD6ACC"/>
    <w:rsid w:val="00D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58A7-BEED-411C-B9A5-D1767E1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41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013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680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58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5451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4763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31375358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42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966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46131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3</cp:revision>
  <dcterms:created xsi:type="dcterms:W3CDTF">2021-01-08T08:57:00Z</dcterms:created>
  <dcterms:modified xsi:type="dcterms:W3CDTF">2021-01-08T08:58:00Z</dcterms:modified>
</cp:coreProperties>
</file>